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8BD" w:rsidRDefault="00151F66" w:rsidP="00151F66">
      <w:pPr>
        <w:pStyle w:val="NoSpacing"/>
        <w:jc w:val="center"/>
      </w:pPr>
      <w:r>
        <w:t>St. Ansgar City Council</w:t>
      </w:r>
    </w:p>
    <w:p w:rsidR="00151F66" w:rsidRDefault="00BC4BF5" w:rsidP="00151F66">
      <w:pPr>
        <w:pStyle w:val="NoSpacing"/>
        <w:jc w:val="center"/>
      </w:pPr>
      <w:r>
        <w:t>June 13</w:t>
      </w:r>
      <w:r w:rsidR="008D351E">
        <w:t>, 2016</w:t>
      </w:r>
    </w:p>
    <w:p w:rsidR="00151F66" w:rsidRDefault="00151F66" w:rsidP="00151F66">
      <w:pPr>
        <w:pStyle w:val="NoSpacing"/>
      </w:pPr>
    </w:p>
    <w:p w:rsidR="00A14194" w:rsidRDefault="00151F66" w:rsidP="00A14194">
      <w:pPr>
        <w:pStyle w:val="NoSpacing"/>
      </w:pPr>
      <w:r>
        <w:tab/>
        <w:t>Mayor David W. Tollefson convened a regular meeting of the St. Ansgar City Council at 7:0</w:t>
      </w:r>
      <w:r w:rsidR="00BC4BF5">
        <w:t>0</w:t>
      </w:r>
      <w:r>
        <w:t xml:space="preserve"> p.m. on Monday, </w:t>
      </w:r>
      <w:r w:rsidR="00BC4BF5">
        <w:t>June 13</w:t>
      </w:r>
      <w:r>
        <w:t>, 201</w:t>
      </w:r>
      <w:r w:rsidR="008D351E">
        <w:t>6</w:t>
      </w:r>
      <w:r>
        <w:t xml:space="preserve"> in the council chamber of the St. Ansgar City Hall.  Council Persons Myrna Jorgensen</w:t>
      </w:r>
      <w:r w:rsidR="008D351E">
        <w:t>, Michael Esdohr, Bonnie Eustice</w:t>
      </w:r>
      <w:r w:rsidR="00EE58BF">
        <w:t>, Paul Groth and Rose Krahenbuhl</w:t>
      </w:r>
      <w:r>
        <w:t xml:space="preserve"> answered roll call.  </w:t>
      </w:r>
      <w:r w:rsidR="0074185A">
        <w:t xml:space="preserve">Employee </w:t>
      </w:r>
      <w:r w:rsidR="008D351E">
        <w:t>Lance Schutjer</w:t>
      </w:r>
      <w:r w:rsidR="00430760">
        <w:t xml:space="preserve"> </w:t>
      </w:r>
      <w:r w:rsidR="00773676">
        <w:t>was</w:t>
      </w:r>
      <w:r w:rsidR="00430760">
        <w:t xml:space="preserve"> in attendance</w:t>
      </w:r>
      <w:r w:rsidR="00BC4BF5">
        <w:t xml:space="preserve"> but had to leave. Justin Gooder was in attendance and Lonnie Hillman arrived later</w:t>
      </w:r>
      <w:r w:rsidR="00430760">
        <w:t xml:space="preserve">.  </w:t>
      </w:r>
      <w:r>
        <w:t xml:space="preserve">Others present included: </w:t>
      </w:r>
      <w:r w:rsidR="0074185A">
        <w:t>Tim Halvorson, Ashley DeMari</w:t>
      </w:r>
      <w:r w:rsidR="00BC4BF5">
        <w:t xml:space="preserve">s, Karen Robertson, Bob McNutt, </w:t>
      </w:r>
      <w:r w:rsidR="0074185A">
        <w:t>Gary Fossey</w:t>
      </w:r>
      <w:r w:rsidR="00BC4BF5">
        <w:t xml:space="preserve">, Charlotte Meitner, Shawn </w:t>
      </w:r>
      <w:proofErr w:type="spellStart"/>
      <w:r w:rsidR="00BC4BF5">
        <w:t>Niemoth</w:t>
      </w:r>
      <w:proofErr w:type="spellEnd"/>
      <w:r w:rsidR="00BC4BF5">
        <w:t xml:space="preserve">, Fred </w:t>
      </w:r>
      <w:proofErr w:type="spellStart"/>
      <w:r w:rsidR="00BC4BF5">
        <w:t>Niemoth</w:t>
      </w:r>
      <w:proofErr w:type="spellEnd"/>
      <w:r w:rsidR="00BC4BF5">
        <w:t xml:space="preserve">, Jennifer </w:t>
      </w:r>
      <w:proofErr w:type="spellStart"/>
      <w:r w:rsidR="00BC4BF5">
        <w:t>Moorehead</w:t>
      </w:r>
      <w:proofErr w:type="spellEnd"/>
      <w:r w:rsidR="00BC4BF5">
        <w:t xml:space="preserve">, Mike </w:t>
      </w:r>
      <w:proofErr w:type="spellStart"/>
      <w:r w:rsidR="00BC4BF5">
        <w:t>Moorehead</w:t>
      </w:r>
      <w:proofErr w:type="spellEnd"/>
      <w:r w:rsidR="00BC4BF5">
        <w:t>, Craig Walk, Joanne Walk, Bill Squier,</w:t>
      </w:r>
      <w:r w:rsidR="0074185A">
        <w:t xml:space="preserve"> and Bill Trygstad from Z.R.T.</w:t>
      </w:r>
    </w:p>
    <w:p w:rsidR="0055482C" w:rsidRDefault="00DD574D" w:rsidP="00756C2E">
      <w:pPr>
        <w:pStyle w:val="NoSpacing"/>
        <w:ind w:firstLine="720"/>
      </w:pPr>
      <w:r>
        <w:t xml:space="preserve">01. </w:t>
      </w:r>
      <w:r w:rsidR="00BC4BF5">
        <w:t>Groth</w:t>
      </w:r>
      <w:r w:rsidR="0055482C">
        <w:t xml:space="preserve"> presented a motion, seconded by </w:t>
      </w:r>
      <w:r w:rsidR="00BC4BF5">
        <w:t>Esdohr</w:t>
      </w:r>
      <w:r w:rsidR="0055482C">
        <w:t xml:space="preserve"> to approve the consent agenda and on roll call vote</w:t>
      </w:r>
      <w:r w:rsidR="00A14194">
        <w:t xml:space="preserve"> </w:t>
      </w:r>
      <w:r w:rsidR="0055482C">
        <w:t>ayes</w:t>
      </w:r>
      <w:r w:rsidR="00EE58BF">
        <w:t xml:space="preserve"> five</w:t>
      </w:r>
      <w:r w:rsidR="0055482C">
        <w:t xml:space="preserve">. </w:t>
      </w:r>
    </w:p>
    <w:p w:rsidR="0055482C" w:rsidRDefault="00756C2E" w:rsidP="004A200E">
      <w:pPr>
        <w:pStyle w:val="NoSpacing"/>
        <w:ind w:firstLine="720"/>
      </w:pPr>
      <w:r>
        <w:t xml:space="preserve">02.  </w:t>
      </w:r>
      <w:r w:rsidR="00B01624">
        <w:t>Citizens shared concerns about sink hole and sewer line issues.</w:t>
      </w:r>
    </w:p>
    <w:p w:rsidR="004C394F" w:rsidRDefault="00756C2E" w:rsidP="004A200E">
      <w:pPr>
        <w:pStyle w:val="NoSpacing"/>
        <w:ind w:firstLine="720"/>
      </w:pPr>
      <w:r>
        <w:t xml:space="preserve">03.  </w:t>
      </w:r>
      <w:r w:rsidR="00B01624">
        <w:t>Jorgensen</w:t>
      </w:r>
      <w:r w:rsidR="004A200E">
        <w:t xml:space="preserve"> </w:t>
      </w:r>
      <w:r w:rsidR="004C394F">
        <w:t xml:space="preserve">presented a motion, seconded by </w:t>
      </w:r>
      <w:r w:rsidR="00B01624">
        <w:t>Groth t</w:t>
      </w:r>
      <w:r w:rsidR="004C394F">
        <w:t xml:space="preserve">o approve the minutes of </w:t>
      </w:r>
      <w:r w:rsidR="00B01624">
        <w:t>May</w:t>
      </w:r>
      <w:r w:rsidR="004A200E">
        <w:t xml:space="preserve"> </w:t>
      </w:r>
      <w:r w:rsidR="00B01624">
        <w:t>9</w:t>
      </w:r>
      <w:r w:rsidR="004A200E">
        <w:t>, 201</w:t>
      </w:r>
      <w:r w:rsidR="00E102BE">
        <w:t>6</w:t>
      </w:r>
      <w:r w:rsidR="00B01624">
        <w:t xml:space="preserve"> regular and special session</w:t>
      </w:r>
      <w:r w:rsidR="004C394F">
        <w:t xml:space="preserve"> on roll call vote ayes </w:t>
      </w:r>
      <w:r w:rsidR="00EE58BF">
        <w:t>five</w:t>
      </w:r>
      <w:r w:rsidR="004C394F">
        <w:t xml:space="preserve">.  </w:t>
      </w:r>
    </w:p>
    <w:p w:rsidR="00E72987" w:rsidRDefault="00E72987" w:rsidP="0055482C">
      <w:pPr>
        <w:pStyle w:val="NoSpacing"/>
      </w:pPr>
      <w:r>
        <w:tab/>
      </w:r>
      <w:r w:rsidR="00756C2E">
        <w:t xml:space="preserve">04. </w:t>
      </w:r>
      <w:r w:rsidR="00B01624">
        <w:t>Esdohr</w:t>
      </w:r>
      <w:r>
        <w:t xml:space="preserve"> presented a motion, seconded by </w:t>
      </w:r>
      <w:r w:rsidR="00B01624">
        <w:t>Krahenbuhl</w:t>
      </w:r>
      <w:r>
        <w:t xml:space="preserve"> to approve payment of bills sub</w:t>
      </w:r>
      <w:r w:rsidR="00175CDD">
        <w:t xml:space="preserve">mitted for the month of </w:t>
      </w:r>
      <w:r w:rsidR="00B01624">
        <w:t>May</w:t>
      </w:r>
      <w:r>
        <w:t xml:space="preserve"> 201</w:t>
      </w:r>
      <w:r w:rsidR="00175CDD">
        <w:t>6</w:t>
      </w:r>
      <w:r w:rsidR="00E150C6">
        <w:t xml:space="preserve"> along with the additional bill</w:t>
      </w:r>
      <w:r w:rsidR="0055743C">
        <w:t xml:space="preserve"> from </w:t>
      </w:r>
      <w:r w:rsidR="00B01624">
        <w:t>Trans-Iowa $59,000 for Jetter Truck</w:t>
      </w:r>
      <w:r w:rsidR="00E102BE">
        <w:t xml:space="preserve"> and on roll</w:t>
      </w:r>
      <w:r w:rsidR="00175CDD">
        <w:t xml:space="preserve"> call vote ayes </w:t>
      </w:r>
      <w:r w:rsidR="008116D3">
        <w:t>five</w:t>
      </w:r>
      <w:r>
        <w:t>.</w:t>
      </w:r>
      <w:r w:rsidR="000D75CB">
        <w:t xml:space="preserve"> </w:t>
      </w:r>
    </w:p>
    <w:p w:rsidR="004169E8" w:rsidRDefault="004169E8" w:rsidP="0055482C">
      <w:pPr>
        <w:pStyle w:val="NoSpacing"/>
      </w:pPr>
      <w:r>
        <w:tab/>
        <w:t xml:space="preserve">05.  Mayor Tollefson opened the public hearing on </w:t>
      </w:r>
      <w:r w:rsidR="00B01624">
        <w:t xml:space="preserve">2016 Street and Utility improvements </w:t>
      </w:r>
      <w:r>
        <w:t>at 7:</w:t>
      </w:r>
      <w:r w:rsidR="00B01624">
        <w:t>07</w:t>
      </w:r>
      <w:r>
        <w:t xml:space="preserve"> p.m. there w</w:t>
      </w:r>
      <w:r w:rsidR="005138EB">
        <w:t>as discussion on the reasoning for putting ditches along Center Street to handle water flow.  There was also discussion on utility work planned along Park Street.  There were no</w:t>
      </w:r>
      <w:r>
        <w:t xml:space="preserve"> </w:t>
      </w:r>
      <w:r w:rsidR="00E150C6">
        <w:t>written</w:t>
      </w:r>
      <w:r>
        <w:t xml:space="preserve"> objections. Mayor Tollefson cl</w:t>
      </w:r>
      <w:r w:rsidR="00692CA9">
        <w:t>osed the public hearing at 7:</w:t>
      </w:r>
      <w:r w:rsidR="007C5F5B">
        <w:t>27. Groth presented a motion, seconded by Jorgensen to approve plans specifications and form of contract for the 2016 Street and Utility improvements and on roll call ayes five.</w:t>
      </w:r>
      <w:r w:rsidR="00142D46">
        <w:t xml:space="preserve">  Motion was presented by Eustice and seconded by Krahenbuhl to hold a Special Council meeting at 7:00 p.m. on the 27</w:t>
      </w:r>
      <w:r w:rsidR="00142D46" w:rsidRPr="00142D46">
        <w:rPr>
          <w:vertAlign w:val="superscript"/>
        </w:rPr>
        <w:t>th</w:t>
      </w:r>
      <w:r w:rsidR="00142D46">
        <w:t xml:space="preserve"> of June to act upon proposals received and on roll call ayes five.</w:t>
      </w:r>
    </w:p>
    <w:p w:rsidR="004169E8" w:rsidRDefault="004169E8" w:rsidP="0055482C">
      <w:pPr>
        <w:pStyle w:val="NoSpacing"/>
      </w:pPr>
      <w:r>
        <w:tab/>
        <w:t xml:space="preserve">06.  </w:t>
      </w:r>
      <w:r w:rsidR="00857EE8">
        <w:t>Trygstad reported that the</w:t>
      </w:r>
      <w:r w:rsidR="00142D46">
        <w:t xml:space="preserve"> applications for the water and wastewater permits have been applied for and the DOT permit will be sent.  Time frames for the different areas of project are not known at this time. Work on the project should start no later than July 30 and be completed by November 30 2016.</w:t>
      </w:r>
    </w:p>
    <w:p w:rsidR="00DC42DD" w:rsidRDefault="0038656E" w:rsidP="0055482C">
      <w:pPr>
        <w:pStyle w:val="NoSpacing"/>
      </w:pPr>
      <w:r>
        <w:tab/>
      </w:r>
      <w:r w:rsidR="00756C2E">
        <w:t>0</w:t>
      </w:r>
      <w:r>
        <w:t>7</w:t>
      </w:r>
      <w:r w:rsidR="00AA2F30">
        <w:t>a</w:t>
      </w:r>
      <w:r w:rsidR="00756C2E">
        <w:t xml:space="preserve">. </w:t>
      </w:r>
      <w:r w:rsidR="00AA2F30">
        <w:t>Police Chief Schutjer</w:t>
      </w:r>
      <w:r w:rsidR="00F8206D">
        <w:t xml:space="preserve"> was called away and not available to report</w:t>
      </w:r>
      <w:r w:rsidR="0003170C">
        <w:t>.</w:t>
      </w:r>
    </w:p>
    <w:p w:rsidR="00AA2F30" w:rsidRPr="00A51AF3" w:rsidRDefault="00056F4D" w:rsidP="0055482C">
      <w:pPr>
        <w:pStyle w:val="NoSpacing"/>
      </w:pPr>
      <w:r>
        <w:tab/>
        <w:t>07</w:t>
      </w:r>
      <w:r w:rsidR="0003170C">
        <w:t xml:space="preserve">b. Mayor Tollefson </w:t>
      </w:r>
      <w:r w:rsidR="00AA2F30">
        <w:t xml:space="preserve">reported </w:t>
      </w:r>
      <w:r w:rsidR="0003170C">
        <w:t xml:space="preserve">for Water, Waste Water Operator Hillman </w:t>
      </w:r>
      <w:r w:rsidR="00066F40">
        <w:t>that</w:t>
      </w:r>
      <w:r w:rsidR="00AC0BB3">
        <w:t xml:space="preserve"> Hydro clean came in and repaired 5 manhole covers</w:t>
      </w:r>
      <w:r w:rsidR="00AA4E43">
        <w:t>.</w:t>
      </w:r>
      <w:r w:rsidR="00AC0BB3">
        <w:t xml:space="preserve">  </w:t>
      </w:r>
      <w:r w:rsidR="00EB2A7B">
        <w:t>The DNR wastewater inspection went well other than a couple of violations which are being worked on.  Mayor also reported on the projects that Hillman has been working on around town and the lagoon and that they are flushing hydrants and exercising gate valves.</w:t>
      </w:r>
    </w:p>
    <w:p w:rsidR="00B651C9" w:rsidRDefault="00DC42DD" w:rsidP="0055482C">
      <w:pPr>
        <w:pStyle w:val="NoSpacing"/>
      </w:pPr>
      <w:r w:rsidRPr="00A51AF3">
        <w:tab/>
      </w:r>
      <w:r w:rsidR="00056F4D">
        <w:t>07</w:t>
      </w:r>
      <w:r w:rsidR="00B651C9">
        <w:t>c</w:t>
      </w:r>
      <w:r w:rsidR="00756C2E">
        <w:t xml:space="preserve">. </w:t>
      </w:r>
      <w:r w:rsidR="00B651C9">
        <w:t xml:space="preserve">Superintendent Gooder </w:t>
      </w:r>
      <w:r w:rsidR="009A6A59">
        <w:t>presented the council with a list of the projects he has been working on and projects that he will be working on.</w:t>
      </w:r>
    </w:p>
    <w:p w:rsidR="00B651C9" w:rsidRDefault="00056F4D" w:rsidP="0055482C">
      <w:pPr>
        <w:pStyle w:val="NoSpacing"/>
      </w:pPr>
      <w:r>
        <w:tab/>
        <w:t>07</w:t>
      </w:r>
      <w:r w:rsidR="00A90D87">
        <w:t xml:space="preserve">d. </w:t>
      </w:r>
      <w:r w:rsidR="009A6A59">
        <w:t>Jorgensen</w:t>
      </w:r>
      <w:r w:rsidR="00B651C9">
        <w:t xml:space="preserve"> presented motion, seconded by </w:t>
      </w:r>
      <w:r w:rsidR="009A6A59">
        <w:t>Esdohr</w:t>
      </w:r>
      <w:r w:rsidR="00B651C9">
        <w:t xml:space="preserve"> to approve the </w:t>
      </w:r>
      <w:r w:rsidR="009A6A59">
        <w:t>May</w:t>
      </w:r>
      <w:r w:rsidR="00B651C9">
        <w:t xml:space="preserve"> 2016 fina</w:t>
      </w:r>
      <w:r w:rsidR="00412B2A">
        <w:t xml:space="preserve">ncial reports and on roll call </w:t>
      </w:r>
      <w:r w:rsidR="000A2094">
        <w:t xml:space="preserve">vote </w:t>
      </w:r>
      <w:r w:rsidR="00412B2A">
        <w:t xml:space="preserve">ayes </w:t>
      </w:r>
      <w:r w:rsidR="00A90D87">
        <w:t>five</w:t>
      </w:r>
      <w:r w:rsidR="00412B2A">
        <w:t>.</w:t>
      </w:r>
    </w:p>
    <w:p w:rsidR="00412B2A" w:rsidRDefault="00056F4D" w:rsidP="0055482C">
      <w:pPr>
        <w:pStyle w:val="NoSpacing"/>
      </w:pPr>
      <w:r>
        <w:tab/>
        <w:t>08</w:t>
      </w:r>
      <w:r w:rsidR="00412B2A">
        <w:t xml:space="preserve">a. </w:t>
      </w:r>
      <w:r w:rsidR="009A6A59">
        <w:t xml:space="preserve">Groth presented a motion, seconded by Esdohr to adopt </w:t>
      </w:r>
      <w:r w:rsidR="009A6A59" w:rsidRPr="009A6A59">
        <w:rPr>
          <w:b/>
        </w:rPr>
        <w:t xml:space="preserve">Ordinance #435 an Ordinance amending chapter 165 </w:t>
      </w:r>
      <w:r w:rsidR="009A6A59">
        <w:rPr>
          <w:b/>
        </w:rPr>
        <w:t>of the Code of Ordinances of St. Ansgar, Iowa, by adding new provisions and amending existing provisions pertaining to Adult</w:t>
      </w:r>
      <w:r w:rsidRPr="009A6A59">
        <w:rPr>
          <w:b/>
        </w:rPr>
        <w:t>-Oriented business</w:t>
      </w:r>
      <w:r w:rsidR="009A6A59">
        <w:rPr>
          <w:b/>
        </w:rPr>
        <w:t xml:space="preserve"> </w:t>
      </w:r>
      <w:r w:rsidR="009A6A59">
        <w:t>along with waiving the second and third readings and on roll call ayes five</w:t>
      </w:r>
      <w:r>
        <w:t>.</w:t>
      </w:r>
    </w:p>
    <w:p w:rsidR="00DC42DD" w:rsidRDefault="00056F4D" w:rsidP="0055482C">
      <w:pPr>
        <w:pStyle w:val="NoSpacing"/>
      </w:pPr>
      <w:r>
        <w:tab/>
        <w:t>08</w:t>
      </w:r>
      <w:r w:rsidR="00A7629A">
        <w:t xml:space="preserve">b. </w:t>
      </w:r>
      <w:r w:rsidR="00316BEF">
        <w:t>Jorgensen</w:t>
      </w:r>
      <w:r w:rsidR="007F4AC8">
        <w:t xml:space="preserve"> presented</w:t>
      </w:r>
      <w:r w:rsidR="00316BEF">
        <w:t xml:space="preserve"> motion</w:t>
      </w:r>
      <w:r w:rsidR="007F4AC8">
        <w:t>, seconded by Esdohr to</w:t>
      </w:r>
      <w:r w:rsidR="000943A9">
        <w:t xml:space="preserve"> adopt </w:t>
      </w:r>
      <w:r w:rsidR="00695BA1" w:rsidRPr="00756C2E">
        <w:rPr>
          <w:b/>
        </w:rPr>
        <w:t>Ordinance #</w:t>
      </w:r>
      <w:r w:rsidR="00A202DB">
        <w:rPr>
          <w:b/>
        </w:rPr>
        <w:t xml:space="preserve">434 </w:t>
      </w:r>
      <w:r w:rsidR="002C6C0D">
        <w:rPr>
          <w:b/>
        </w:rPr>
        <w:t>amending</w:t>
      </w:r>
      <w:r w:rsidR="00A202DB">
        <w:rPr>
          <w:b/>
        </w:rPr>
        <w:t xml:space="preserve"> the Code of Ordinance of St. Ansgar Iowa, 2008, By Repealing Chapter 75 Thereof and replacing with a new Chapter 75 </w:t>
      </w:r>
      <w:r w:rsidR="00A202DB">
        <w:t>allowing the use of ATV’s</w:t>
      </w:r>
      <w:r w:rsidR="000943A9">
        <w:t xml:space="preserve"> this being the second reading and waive the third reading</w:t>
      </w:r>
      <w:r w:rsidR="007F4AC8">
        <w:rPr>
          <w:b/>
        </w:rPr>
        <w:t xml:space="preserve"> </w:t>
      </w:r>
      <w:r w:rsidR="007F4AC8" w:rsidRPr="007F4AC8">
        <w:rPr>
          <w:i w:val="0"/>
        </w:rPr>
        <w:t>on roll call</w:t>
      </w:r>
      <w:r w:rsidR="000A2094">
        <w:rPr>
          <w:i w:val="0"/>
        </w:rPr>
        <w:t xml:space="preserve"> vote </w:t>
      </w:r>
      <w:r w:rsidR="007F4AC8" w:rsidRPr="007F4AC8">
        <w:rPr>
          <w:i w:val="0"/>
        </w:rPr>
        <w:t>ayes five</w:t>
      </w:r>
      <w:r w:rsidR="007F4AC8">
        <w:rPr>
          <w:i w:val="0"/>
        </w:rPr>
        <w:t xml:space="preserve">.  </w:t>
      </w:r>
    </w:p>
    <w:p w:rsidR="002B6644" w:rsidRDefault="00DC42DD" w:rsidP="0055482C">
      <w:pPr>
        <w:pStyle w:val="NoSpacing"/>
        <w:rPr>
          <w:i w:val="0"/>
        </w:rPr>
      </w:pPr>
      <w:r>
        <w:tab/>
      </w:r>
      <w:r w:rsidR="007F4AC8">
        <w:t>08</w:t>
      </w:r>
      <w:r w:rsidR="003426EA">
        <w:t>c</w:t>
      </w:r>
      <w:r w:rsidR="00756C2E">
        <w:t>.</w:t>
      </w:r>
      <w:r w:rsidR="000943A9">
        <w:t xml:space="preserve"> DeMaris presented information on revitalization meeting that was held earlier in the day and reported that there was a good turnout.  </w:t>
      </w:r>
      <w:r w:rsidR="00AB74BC">
        <w:t xml:space="preserve">She also followed up on a request she had made at the May Council meeting to </w:t>
      </w:r>
      <w:r w:rsidR="00566417">
        <w:t xml:space="preserve">have the Council </w:t>
      </w:r>
      <w:r w:rsidR="00AB74BC">
        <w:t>request the estimated cost the Architect firm had come up with for the Town Center when they had worked on that</w:t>
      </w:r>
      <w:r w:rsidR="007F4AC8">
        <w:rPr>
          <w:i w:val="0"/>
        </w:rPr>
        <w:t>.</w:t>
      </w:r>
      <w:r w:rsidR="00AB74BC">
        <w:rPr>
          <w:i w:val="0"/>
        </w:rPr>
        <w:t xml:space="preserve"> Krahenbuhl presented the motion, seconded by Esdohr to request the figures from the firm and on roll call ayes five.</w:t>
      </w:r>
      <w:r w:rsidR="00566417">
        <w:rPr>
          <w:i w:val="0"/>
        </w:rPr>
        <w:t xml:space="preserve">  DeMaris also presented information on the Certified Local Government Program which will be looked at further at the next meeting.  Jorgensen presented the motion seconded by Eustice </w:t>
      </w:r>
      <w:r w:rsidR="00DD582E">
        <w:rPr>
          <w:i w:val="0"/>
        </w:rPr>
        <w:t>for the City to</w:t>
      </w:r>
      <w:r w:rsidR="00566417">
        <w:rPr>
          <w:i w:val="0"/>
        </w:rPr>
        <w:t xml:space="preserve"> contact the School Superintendent/Board to discuss their </w:t>
      </w:r>
      <w:r w:rsidR="00DD582E">
        <w:rPr>
          <w:i w:val="0"/>
        </w:rPr>
        <w:t xml:space="preserve">time frame for destroying </w:t>
      </w:r>
      <w:r w:rsidR="00566417">
        <w:rPr>
          <w:i w:val="0"/>
        </w:rPr>
        <w:t>the old element</w:t>
      </w:r>
      <w:r w:rsidR="00DD582E">
        <w:rPr>
          <w:i w:val="0"/>
        </w:rPr>
        <w:t xml:space="preserve">ary school and then </w:t>
      </w:r>
      <w:r w:rsidR="00491FF8">
        <w:rPr>
          <w:i w:val="0"/>
        </w:rPr>
        <w:t>putting it to vote for the citizens to decide what they would like to do with the building and on roll call ayes Krahenbuhl, Eustice, Esdohr, Jorgensen, nays Groth.</w:t>
      </w:r>
    </w:p>
    <w:p w:rsidR="00491FF8" w:rsidRDefault="00491FF8" w:rsidP="0055482C">
      <w:pPr>
        <w:pStyle w:val="NoSpacing"/>
        <w:rPr>
          <w:i w:val="0"/>
        </w:rPr>
      </w:pPr>
      <w:r>
        <w:rPr>
          <w:i w:val="0"/>
        </w:rPr>
        <w:lastRenderedPageBreak/>
        <w:t>9a. The Mayor will look into different options for repairing the street light</w:t>
      </w:r>
      <w:r w:rsidR="00496B2D">
        <w:rPr>
          <w:i w:val="0"/>
        </w:rPr>
        <w:t>s</w:t>
      </w:r>
      <w:r>
        <w:rPr>
          <w:i w:val="0"/>
        </w:rPr>
        <w:t xml:space="preserve"> needing repair.</w:t>
      </w:r>
    </w:p>
    <w:p w:rsidR="00491FF8" w:rsidRDefault="00491FF8" w:rsidP="0055482C">
      <w:pPr>
        <w:pStyle w:val="NoSpacing"/>
        <w:rPr>
          <w:i w:val="0"/>
        </w:rPr>
      </w:pPr>
      <w:r>
        <w:rPr>
          <w:i w:val="0"/>
        </w:rPr>
        <w:t xml:space="preserve">9b. Groth presented a motion, seconded by Esdohr to approve the driveway request of Meitner, </w:t>
      </w:r>
      <w:proofErr w:type="spellStart"/>
      <w:r w:rsidR="00496B2D">
        <w:rPr>
          <w:i w:val="0"/>
        </w:rPr>
        <w:t>Zosu</w:t>
      </w:r>
      <w:r>
        <w:rPr>
          <w:i w:val="0"/>
        </w:rPr>
        <w:t>l</w:t>
      </w:r>
      <w:r w:rsidR="00496B2D">
        <w:rPr>
          <w:i w:val="0"/>
        </w:rPr>
        <w:t>i</w:t>
      </w:r>
      <w:r>
        <w:rPr>
          <w:i w:val="0"/>
        </w:rPr>
        <w:t>s</w:t>
      </w:r>
      <w:proofErr w:type="spellEnd"/>
      <w:r>
        <w:rPr>
          <w:i w:val="0"/>
        </w:rPr>
        <w:t>, and De</w:t>
      </w:r>
      <w:r w:rsidR="00496B2D">
        <w:rPr>
          <w:i w:val="0"/>
        </w:rPr>
        <w:t>m</w:t>
      </w:r>
      <w:r>
        <w:rPr>
          <w:i w:val="0"/>
        </w:rPr>
        <w:t xml:space="preserve">uth’s with the understanding that if utility work needs to be done </w:t>
      </w:r>
      <w:r w:rsidR="00496B2D">
        <w:rPr>
          <w:i w:val="0"/>
        </w:rPr>
        <w:t>under</w:t>
      </w:r>
      <w:r>
        <w:rPr>
          <w:i w:val="0"/>
        </w:rPr>
        <w:t xml:space="preserve"> these driveways it is at the expense of the property owner </w:t>
      </w:r>
      <w:r w:rsidR="00496B2D">
        <w:rPr>
          <w:i w:val="0"/>
        </w:rPr>
        <w:t xml:space="preserve">to repair the driveway </w:t>
      </w:r>
      <w:r>
        <w:rPr>
          <w:i w:val="0"/>
        </w:rPr>
        <w:t>and on roll call ayes five.</w:t>
      </w:r>
    </w:p>
    <w:p w:rsidR="00491FF8" w:rsidRDefault="00491FF8" w:rsidP="0055482C">
      <w:pPr>
        <w:pStyle w:val="NoSpacing"/>
        <w:rPr>
          <w:i w:val="0"/>
        </w:rPr>
      </w:pPr>
      <w:r>
        <w:rPr>
          <w:i w:val="0"/>
        </w:rPr>
        <w:t xml:space="preserve">9c. Jorgensen presented a motion, seconded by Krahenbuhl to approve </w:t>
      </w:r>
      <w:r w:rsidRPr="00413CEB">
        <w:rPr>
          <w:b/>
          <w:i w:val="0"/>
        </w:rPr>
        <w:t>Resolution 2016-15 Salary Resolution for the 2016-17 FY</w:t>
      </w:r>
      <w:r>
        <w:rPr>
          <w:i w:val="0"/>
        </w:rPr>
        <w:t xml:space="preserve"> and on roll call ayes five.</w:t>
      </w:r>
    </w:p>
    <w:p w:rsidR="009230C7" w:rsidRDefault="00491FF8" w:rsidP="0055482C">
      <w:pPr>
        <w:pStyle w:val="NoSpacing"/>
        <w:rPr>
          <w:i w:val="0"/>
        </w:rPr>
      </w:pPr>
      <w:r>
        <w:rPr>
          <w:i w:val="0"/>
        </w:rPr>
        <w:t>9d.</w:t>
      </w:r>
      <w:r w:rsidR="009230C7">
        <w:rPr>
          <w:i w:val="0"/>
        </w:rPr>
        <w:t xml:space="preserve"> Groth presented a motion, seconded by Eustice to accept the bids received for the old Jetter Truck of $1500 and $150 for the old water truck and on roll call ayes five.</w:t>
      </w:r>
    </w:p>
    <w:p w:rsidR="009230C7" w:rsidRDefault="009230C7" w:rsidP="0055482C">
      <w:pPr>
        <w:pStyle w:val="NoSpacing"/>
        <w:rPr>
          <w:i w:val="0"/>
        </w:rPr>
      </w:pPr>
      <w:r>
        <w:rPr>
          <w:i w:val="0"/>
        </w:rPr>
        <w:t xml:space="preserve">9e. Jorgensen presented a motion, seconded by Krahenbuhl to approve </w:t>
      </w:r>
      <w:r w:rsidRPr="00413CEB">
        <w:rPr>
          <w:b/>
          <w:i w:val="0"/>
        </w:rPr>
        <w:t>Resolution 2016-16 to set the public hearing da</w:t>
      </w:r>
      <w:r w:rsidR="004B686D" w:rsidRPr="00413CEB">
        <w:rPr>
          <w:b/>
          <w:i w:val="0"/>
        </w:rPr>
        <w:t>te of July 11, 2016 at 7:05 p.m</w:t>
      </w:r>
      <w:r w:rsidR="00951D0A">
        <w:rPr>
          <w:b/>
          <w:i w:val="0"/>
        </w:rPr>
        <w:t>.</w:t>
      </w:r>
      <w:r w:rsidRPr="00413CEB">
        <w:rPr>
          <w:b/>
          <w:i w:val="0"/>
        </w:rPr>
        <w:t xml:space="preserve"> for vacate of alley on block 43</w:t>
      </w:r>
      <w:r w:rsidR="00413CEB">
        <w:rPr>
          <w:i w:val="0"/>
        </w:rPr>
        <w:t xml:space="preserve"> and on roll call ayes five</w:t>
      </w:r>
      <w:r>
        <w:rPr>
          <w:i w:val="0"/>
        </w:rPr>
        <w:t>.</w:t>
      </w:r>
    </w:p>
    <w:p w:rsidR="00491FF8" w:rsidRDefault="009230C7" w:rsidP="0055482C">
      <w:pPr>
        <w:pStyle w:val="NoSpacing"/>
        <w:rPr>
          <w:i w:val="0"/>
        </w:rPr>
      </w:pPr>
      <w:r>
        <w:rPr>
          <w:i w:val="0"/>
        </w:rPr>
        <w:t xml:space="preserve">9f. Jorgensen presented a motion, seconded by Eustice to approve </w:t>
      </w:r>
      <w:r w:rsidRPr="00413CEB">
        <w:rPr>
          <w:b/>
          <w:i w:val="0"/>
        </w:rPr>
        <w:t>Resolution 2016-17 entering into agreement with Gardiner Thomsen for a three year contract to perform the annual examination</w:t>
      </w:r>
      <w:r>
        <w:rPr>
          <w:i w:val="0"/>
        </w:rPr>
        <w:t xml:space="preserve"> and on roll call ayes five  </w:t>
      </w:r>
    </w:p>
    <w:p w:rsidR="00AB74BC" w:rsidRDefault="009230C7" w:rsidP="0055482C">
      <w:pPr>
        <w:pStyle w:val="NoSpacing"/>
        <w:rPr>
          <w:i w:val="0"/>
        </w:rPr>
      </w:pPr>
      <w:r>
        <w:rPr>
          <w:i w:val="0"/>
        </w:rPr>
        <w:t xml:space="preserve">9g. Groth presented a motion, seconded by Jorgensen to enter into an </w:t>
      </w:r>
      <w:r w:rsidRPr="00413CEB">
        <w:rPr>
          <w:b/>
          <w:i w:val="0"/>
        </w:rPr>
        <w:t>agreement with St. Ansgar State bank to repay TIF loan</w:t>
      </w:r>
      <w:r w:rsidR="006363B6" w:rsidRPr="00413CEB">
        <w:rPr>
          <w:b/>
          <w:i w:val="0"/>
        </w:rPr>
        <w:t xml:space="preserve"> over two years at 2% interest by Resolution 2016-18</w:t>
      </w:r>
      <w:r w:rsidR="006363B6">
        <w:rPr>
          <w:i w:val="0"/>
        </w:rPr>
        <w:t xml:space="preserve"> and on roll call ayes five.</w:t>
      </w:r>
    </w:p>
    <w:p w:rsidR="006363B6" w:rsidRDefault="006363B6" w:rsidP="0055482C">
      <w:pPr>
        <w:pStyle w:val="NoSpacing"/>
        <w:rPr>
          <w:i w:val="0"/>
        </w:rPr>
      </w:pPr>
      <w:r>
        <w:rPr>
          <w:i w:val="0"/>
        </w:rPr>
        <w:t>9h. Woods reported that the City and the Chamber are working together to combine the two websites that are currently out the</w:t>
      </w:r>
      <w:r w:rsidR="004B686D">
        <w:rPr>
          <w:i w:val="0"/>
        </w:rPr>
        <w:t>re</w:t>
      </w:r>
      <w:r>
        <w:rPr>
          <w:i w:val="0"/>
        </w:rPr>
        <w:t xml:space="preserve"> into one website.</w:t>
      </w:r>
    </w:p>
    <w:p w:rsidR="006363B6" w:rsidRDefault="006363B6" w:rsidP="0055482C">
      <w:pPr>
        <w:pStyle w:val="NoSpacing"/>
        <w:rPr>
          <w:i w:val="0"/>
        </w:rPr>
      </w:pPr>
      <w:r>
        <w:rPr>
          <w:i w:val="0"/>
        </w:rPr>
        <w:t>10.  Items to be added to the future agendas include looking into a corner sidewalk on the corner of School and 8</w:t>
      </w:r>
      <w:r w:rsidRPr="006363B6">
        <w:rPr>
          <w:i w:val="0"/>
          <w:vertAlign w:val="superscript"/>
        </w:rPr>
        <w:t>th</w:t>
      </w:r>
      <w:r>
        <w:rPr>
          <w:i w:val="0"/>
        </w:rPr>
        <w:t xml:space="preserve"> street for school crossing.  </w:t>
      </w:r>
      <w:r w:rsidR="004B686D">
        <w:rPr>
          <w:i w:val="0"/>
        </w:rPr>
        <w:t xml:space="preserve">Getting price quotes for the Pool’s sewer.  </w:t>
      </w:r>
      <w:r w:rsidR="002C6C0D">
        <w:rPr>
          <w:i w:val="0"/>
        </w:rPr>
        <w:t>Private s</w:t>
      </w:r>
      <w:r w:rsidR="004B686D">
        <w:rPr>
          <w:i w:val="0"/>
        </w:rPr>
        <w:t>wimming pool location</w:t>
      </w:r>
      <w:r w:rsidR="002C6C0D">
        <w:rPr>
          <w:i w:val="0"/>
        </w:rPr>
        <w:t>s</w:t>
      </w:r>
      <w:bookmarkStart w:id="0" w:name="_GoBack"/>
      <w:bookmarkEnd w:id="0"/>
      <w:r w:rsidR="004B686D">
        <w:rPr>
          <w:i w:val="0"/>
        </w:rPr>
        <w:t>.</w:t>
      </w:r>
    </w:p>
    <w:p w:rsidR="004B686D" w:rsidRDefault="004B686D" w:rsidP="0055482C">
      <w:pPr>
        <w:pStyle w:val="NoSpacing"/>
        <w:rPr>
          <w:i w:val="0"/>
        </w:rPr>
      </w:pPr>
    </w:p>
    <w:p w:rsidR="00820913" w:rsidRDefault="00820913" w:rsidP="0055482C">
      <w:pPr>
        <w:pStyle w:val="NoSpacing"/>
      </w:pPr>
      <w:r>
        <w:t xml:space="preserve">There being </w:t>
      </w:r>
      <w:r w:rsidR="00937272">
        <w:t>no</w:t>
      </w:r>
      <w:r>
        <w:t xml:space="preserve"> further business, the meeting was adjourned at </w:t>
      </w:r>
      <w:r w:rsidR="004B686D">
        <w:t>9</w:t>
      </w:r>
      <w:r>
        <w:t>:</w:t>
      </w:r>
      <w:r w:rsidR="004B686D">
        <w:t>15</w:t>
      </w:r>
      <w:r>
        <w:t xml:space="preserve"> p.m.</w:t>
      </w:r>
    </w:p>
    <w:p w:rsidR="00820913" w:rsidRDefault="00820913" w:rsidP="0055482C">
      <w:pPr>
        <w:pStyle w:val="NoSpacing"/>
      </w:pPr>
    </w:p>
    <w:p w:rsidR="00820913" w:rsidRDefault="00820913" w:rsidP="0055482C">
      <w:pPr>
        <w:pStyle w:val="NoSpacing"/>
      </w:pPr>
    </w:p>
    <w:p w:rsidR="00820913" w:rsidRDefault="00820913" w:rsidP="0055482C">
      <w:pPr>
        <w:pStyle w:val="NoSpacing"/>
      </w:pPr>
      <w:r>
        <w:tab/>
      </w:r>
      <w:r>
        <w:tab/>
      </w:r>
      <w:r>
        <w:tab/>
      </w:r>
      <w:r>
        <w:tab/>
      </w:r>
      <w:r>
        <w:tab/>
      </w:r>
      <w:r>
        <w:tab/>
      </w:r>
      <w:r>
        <w:tab/>
      </w:r>
      <w:r>
        <w:tab/>
        <w:t>_________________________________</w:t>
      </w:r>
    </w:p>
    <w:p w:rsidR="00820913" w:rsidRDefault="00820913" w:rsidP="0055482C">
      <w:pPr>
        <w:pStyle w:val="NoSpacing"/>
      </w:pPr>
      <w:r>
        <w:tab/>
      </w:r>
      <w:r>
        <w:tab/>
      </w:r>
      <w:r>
        <w:tab/>
      </w:r>
      <w:r>
        <w:tab/>
      </w:r>
      <w:r>
        <w:tab/>
      </w:r>
      <w:r>
        <w:tab/>
      </w:r>
      <w:r>
        <w:tab/>
      </w:r>
      <w:r>
        <w:tab/>
        <w:t>Mayor David W. Tollefson</w:t>
      </w:r>
    </w:p>
    <w:p w:rsidR="00820913" w:rsidRDefault="00820913" w:rsidP="0055482C">
      <w:pPr>
        <w:pStyle w:val="NoSpacing"/>
      </w:pPr>
    </w:p>
    <w:p w:rsidR="00820913" w:rsidRDefault="00820913" w:rsidP="0055482C">
      <w:pPr>
        <w:pStyle w:val="NoSpacing"/>
      </w:pPr>
    </w:p>
    <w:p w:rsidR="00820913" w:rsidRDefault="00820913" w:rsidP="0055482C">
      <w:pPr>
        <w:pStyle w:val="NoSpacing"/>
      </w:pPr>
      <w:r>
        <w:t>__________________________________</w:t>
      </w:r>
    </w:p>
    <w:p w:rsidR="00820913" w:rsidRDefault="00CB7329" w:rsidP="0055482C">
      <w:pPr>
        <w:pStyle w:val="NoSpacing"/>
      </w:pPr>
      <w:r>
        <w:t>Tami Woods</w:t>
      </w:r>
      <w:r w:rsidR="00820913">
        <w:t>, City Clerk</w:t>
      </w:r>
    </w:p>
    <w:p w:rsidR="00820913" w:rsidRDefault="00820913" w:rsidP="0055482C">
      <w:pPr>
        <w:pStyle w:val="NoSpacing"/>
      </w:pPr>
      <w:r>
        <w:tab/>
      </w:r>
    </w:p>
    <w:p w:rsidR="00917F36" w:rsidRDefault="00917F36" w:rsidP="0055482C">
      <w:pPr>
        <w:pStyle w:val="NoSpacing"/>
      </w:pPr>
      <w:r>
        <w:tab/>
      </w:r>
    </w:p>
    <w:sectPr w:rsidR="00917F36" w:rsidSect="003A38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57884"/>
    <w:multiLevelType w:val="hybridMultilevel"/>
    <w:tmpl w:val="E350065C"/>
    <w:lvl w:ilvl="0" w:tplc="AF4EBB3E">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B856BA"/>
    <w:multiLevelType w:val="hybridMultilevel"/>
    <w:tmpl w:val="AC281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DB5027"/>
    <w:multiLevelType w:val="hybridMultilevel"/>
    <w:tmpl w:val="22AEF172"/>
    <w:lvl w:ilvl="0" w:tplc="A8985A42">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1953C14"/>
    <w:multiLevelType w:val="hybridMultilevel"/>
    <w:tmpl w:val="9F54E0F4"/>
    <w:lvl w:ilvl="0" w:tplc="8D3E0D6E">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F66"/>
    <w:rsid w:val="00007AE3"/>
    <w:rsid w:val="000221A6"/>
    <w:rsid w:val="00023123"/>
    <w:rsid w:val="0003170C"/>
    <w:rsid w:val="000549FD"/>
    <w:rsid w:val="00056F4D"/>
    <w:rsid w:val="00066F40"/>
    <w:rsid w:val="000943A9"/>
    <w:rsid w:val="000A2094"/>
    <w:rsid w:val="000B380F"/>
    <w:rsid w:val="000D0C1F"/>
    <w:rsid w:val="000D75CB"/>
    <w:rsid w:val="000F038A"/>
    <w:rsid w:val="001010DA"/>
    <w:rsid w:val="00111CC5"/>
    <w:rsid w:val="00136F97"/>
    <w:rsid w:val="00142D46"/>
    <w:rsid w:val="00151F66"/>
    <w:rsid w:val="00175CDD"/>
    <w:rsid w:val="001D6A0C"/>
    <w:rsid w:val="001E0740"/>
    <w:rsid w:val="001E6589"/>
    <w:rsid w:val="00227DAB"/>
    <w:rsid w:val="0025155D"/>
    <w:rsid w:val="002A6348"/>
    <w:rsid w:val="002B6644"/>
    <w:rsid w:val="002C6C0D"/>
    <w:rsid w:val="00316BEF"/>
    <w:rsid w:val="003338B9"/>
    <w:rsid w:val="003426EA"/>
    <w:rsid w:val="0038656E"/>
    <w:rsid w:val="0039175B"/>
    <w:rsid w:val="003A38BD"/>
    <w:rsid w:val="003D6E06"/>
    <w:rsid w:val="00412B2A"/>
    <w:rsid w:val="0041353A"/>
    <w:rsid w:val="00413CEB"/>
    <w:rsid w:val="004169E8"/>
    <w:rsid w:val="00430760"/>
    <w:rsid w:val="00480F7E"/>
    <w:rsid w:val="00491FF8"/>
    <w:rsid w:val="00496B2D"/>
    <w:rsid w:val="004A200E"/>
    <w:rsid w:val="004B686D"/>
    <w:rsid w:val="004C394F"/>
    <w:rsid w:val="004E4402"/>
    <w:rsid w:val="005138EB"/>
    <w:rsid w:val="005347D4"/>
    <w:rsid w:val="0055482C"/>
    <w:rsid w:val="0055743C"/>
    <w:rsid w:val="00566417"/>
    <w:rsid w:val="005679CF"/>
    <w:rsid w:val="00572F41"/>
    <w:rsid w:val="00593476"/>
    <w:rsid w:val="005B24AD"/>
    <w:rsid w:val="005C4EC9"/>
    <w:rsid w:val="005D24D7"/>
    <w:rsid w:val="00611C03"/>
    <w:rsid w:val="006363B6"/>
    <w:rsid w:val="00640841"/>
    <w:rsid w:val="00655C0B"/>
    <w:rsid w:val="00686400"/>
    <w:rsid w:val="00692CA9"/>
    <w:rsid w:val="00694DC3"/>
    <w:rsid w:val="00695BA1"/>
    <w:rsid w:val="006C1B0A"/>
    <w:rsid w:val="007203B2"/>
    <w:rsid w:val="00737E24"/>
    <w:rsid w:val="0074185A"/>
    <w:rsid w:val="007565B3"/>
    <w:rsid w:val="00756C2E"/>
    <w:rsid w:val="00773676"/>
    <w:rsid w:val="007C5F5B"/>
    <w:rsid w:val="007F4AC8"/>
    <w:rsid w:val="00807706"/>
    <w:rsid w:val="008116D3"/>
    <w:rsid w:val="00820913"/>
    <w:rsid w:val="00821B08"/>
    <w:rsid w:val="008474CA"/>
    <w:rsid w:val="00855415"/>
    <w:rsid w:val="00857EE8"/>
    <w:rsid w:val="00887A1F"/>
    <w:rsid w:val="008D351E"/>
    <w:rsid w:val="008E357F"/>
    <w:rsid w:val="00917F36"/>
    <w:rsid w:val="009230C7"/>
    <w:rsid w:val="009369F8"/>
    <w:rsid w:val="00937272"/>
    <w:rsid w:val="00951D0A"/>
    <w:rsid w:val="009A6A59"/>
    <w:rsid w:val="009C0BBC"/>
    <w:rsid w:val="009E05F2"/>
    <w:rsid w:val="009E1BF4"/>
    <w:rsid w:val="00A14194"/>
    <w:rsid w:val="00A202DB"/>
    <w:rsid w:val="00A51AF3"/>
    <w:rsid w:val="00A524A7"/>
    <w:rsid w:val="00A568D6"/>
    <w:rsid w:val="00A7629A"/>
    <w:rsid w:val="00A82FC7"/>
    <w:rsid w:val="00A90D87"/>
    <w:rsid w:val="00A94897"/>
    <w:rsid w:val="00AA2F30"/>
    <w:rsid w:val="00AA4E43"/>
    <w:rsid w:val="00AB3A8D"/>
    <w:rsid w:val="00AB5AEA"/>
    <w:rsid w:val="00AB74BC"/>
    <w:rsid w:val="00AC0BB3"/>
    <w:rsid w:val="00AE1E39"/>
    <w:rsid w:val="00B01624"/>
    <w:rsid w:val="00B13F35"/>
    <w:rsid w:val="00B23A7E"/>
    <w:rsid w:val="00B3645A"/>
    <w:rsid w:val="00B651C9"/>
    <w:rsid w:val="00BC4396"/>
    <w:rsid w:val="00BC4BF5"/>
    <w:rsid w:val="00BC5921"/>
    <w:rsid w:val="00BD32C8"/>
    <w:rsid w:val="00C74166"/>
    <w:rsid w:val="00C82E76"/>
    <w:rsid w:val="00C95BE5"/>
    <w:rsid w:val="00CB7329"/>
    <w:rsid w:val="00CC382D"/>
    <w:rsid w:val="00CE2359"/>
    <w:rsid w:val="00D4415D"/>
    <w:rsid w:val="00D82080"/>
    <w:rsid w:val="00D96416"/>
    <w:rsid w:val="00DB6B98"/>
    <w:rsid w:val="00DC42DD"/>
    <w:rsid w:val="00DC68EC"/>
    <w:rsid w:val="00DD574D"/>
    <w:rsid w:val="00DD582E"/>
    <w:rsid w:val="00DE7D55"/>
    <w:rsid w:val="00E102BE"/>
    <w:rsid w:val="00E150C6"/>
    <w:rsid w:val="00E256D4"/>
    <w:rsid w:val="00E66A5E"/>
    <w:rsid w:val="00E72987"/>
    <w:rsid w:val="00E95728"/>
    <w:rsid w:val="00EB2A7B"/>
    <w:rsid w:val="00EC4E45"/>
    <w:rsid w:val="00ED6F34"/>
    <w:rsid w:val="00EE58BF"/>
    <w:rsid w:val="00F635B1"/>
    <w:rsid w:val="00F82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729A96-7856-4573-BB62-A9D29587C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5B1"/>
    <w:rPr>
      <w:i/>
      <w:iCs/>
      <w:sz w:val="20"/>
      <w:szCs w:val="20"/>
    </w:rPr>
  </w:style>
  <w:style w:type="paragraph" w:styleId="Heading1">
    <w:name w:val="heading 1"/>
    <w:basedOn w:val="Normal"/>
    <w:next w:val="Normal"/>
    <w:link w:val="Heading1Char"/>
    <w:uiPriority w:val="9"/>
    <w:qFormat/>
    <w:rsid w:val="00F635B1"/>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Heading2">
    <w:name w:val="heading 2"/>
    <w:basedOn w:val="Normal"/>
    <w:next w:val="Normal"/>
    <w:link w:val="Heading2Char"/>
    <w:uiPriority w:val="9"/>
    <w:semiHidden/>
    <w:unhideWhenUsed/>
    <w:qFormat/>
    <w:rsid w:val="00F635B1"/>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Heading3">
    <w:name w:val="heading 3"/>
    <w:basedOn w:val="Normal"/>
    <w:next w:val="Normal"/>
    <w:link w:val="Heading3Char"/>
    <w:uiPriority w:val="9"/>
    <w:semiHidden/>
    <w:unhideWhenUsed/>
    <w:qFormat/>
    <w:rsid w:val="00F635B1"/>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Heading4">
    <w:name w:val="heading 4"/>
    <w:basedOn w:val="Normal"/>
    <w:next w:val="Normal"/>
    <w:link w:val="Heading4Char"/>
    <w:uiPriority w:val="9"/>
    <w:semiHidden/>
    <w:unhideWhenUsed/>
    <w:qFormat/>
    <w:rsid w:val="00F635B1"/>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semiHidden/>
    <w:unhideWhenUsed/>
    <w:qFormat/>
    <w:rsid w:val="00F635B1"/>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semiHidden/>
    <w:unhideWhenUsed/>
    <w:qFormat/>
    <w:rsid w:val="00F635B1"/>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semiHidden/>
    <w:unhideWhenUsed/>
    <w:qFormat/>
    <w:rsid w:val="00F635B1"/>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F635B1"/>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semiHidden/>
    <w:unhideWhenUsed/>
    <w:qFormat/>
    <w:rsid w:val="00F635B1"/>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35B1"/>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2Char">
    <w:name w:val="Heading 2 Char"/>
    <w:basedOn w:val="DefaultParagraphFont"/>
    <w:link w:val="Heading2"/>
    <w:uiPriority w:val="9"/>
    <w:semiHidden/>
    <w:rsid w:val="00F635B1"/>
    <w:rPr>
      <w:rFonts w:asciiTheme="majorHAnsi" w:eastAsiaTheme="majorEastAsia" w:hAnsiTheme="majorHAnsi" w:cstheme="majorBidi"/>
      <w:b/>
      <w:bCs/>
      <w:i/>
      <w:iCs/>
      <w:color w:val="943634" w:themeColor="accent2" w:themeShade="BF"/>
    </w:rPr>
  </w:style>
  <w:style w:type="character" w:customStyle="1" w:styleId="Heading3Char">
    <w:name w:val="Heading 3 Char"/>
    <w:basedOn w:val="DefaultParagraphFont"/>
    <w:link w:val="Heading3"/>
    <w:uiPriority w:val="9"/>
    <w:semiHidden/>
    <w:rsid w:val="00F635B1"/>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semiHidden/>
    <w:rsid w:val="00F635B1"/>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F635B1"/>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F635B1"/>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F635B1"/>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F635B1"/>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F635B1"/>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F635B1"/>
    <w:rPr>
      <w:b/>
      <w:bCs/>
      <w:color w:val="943634" w:themeColor="accent2" w:themeShade="BF"/>
      <w:sz w:val="18"/>
      <w:szCs w:val="18"/>
    </w:rPr>
  </w:style>
  <w:style w:type="paragraph" w:styleId="Title">
    <w:name w:val="Title"/>
    <w:basedOn w:val="Normal"/>
    <w:next w:val="Normal"/>
    <w:link w:val="TitleChar"/>
    <w:uiPriority w:val="10"/>
    <w:qFormat/>
    <w:rsid w:val="00F635B1"/>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F635B1"/>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itle">
    <w:name w:val="Subtitle"/>
    <w:basedOn w:val="Normal"/>
    <w:next w:val="Normal"/>
    <w:link w:val="SubtitleChar"/>
    <w:uiPriority w:val="11"/>
    <w:qFormat/>
    <w:rsid w:val="00F635B1"/>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F635B1"/>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F635B1"/>
    <w:rPr>
      <w:b/>
      <w:bCs/>
      <w:spacing w:val="0"/>
    </w:rPr>
  </w:style>
  <w:style w:type="character" w:styleId="Emphasis">
    <w:name w:val="Emphasis"/>
    <w:uiPriority w:val="20"/>
    <w:qFormat/>
    <w:rsid w:val="00F635B1"/>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uiPriority w:val="1"/>
    <w:qFormat/>
    <w:rsid w:val="00F635B1"/>
    <w:pPr>
      <w:spacing w:after="0" w:line="240" w:lineRule="auto"/>
    </w:pPr>
  </w:style>
  <w:style w:type="paragraph" w:styleId="ListParagraph">
    <w:name w:val="List Paragraph"/>
    <w:basedOn w:val="Normal"/>
    <w:uiPriority w:val="34"/>
    <w:qFormat/>
    <w:rsid w:val="00F635B1"/>
    <w:pPr>
      <w:ind w:left="720"/>
      <w:contextualSpacing/>
    </w:pPr>
  </w:style>
  <w:style w:type="paragraph" w:styleId="Quote">
    <w:name w:val="Quote"/>
    <w:basedOn w:val="Normal"/>
    <w:next w:val="Normal"/>
    <w:link w:val="QuoteChar"/>
    <w:uiPriority w:val="29"/>
    <w:qFormat/>
    <w:rsid w:val="00F635B1"/>
    <w:rPr>
      <w:i w:val="0"/>
      <w:iCs w:val="0"/>
      <w:color w:val="943634" w:themeColor="accent2" w:themeShade="BF"/>
    </w:rPr>
  </w:style>
  <w:style w:type="character" w:customStyle="1" w:styleId="QuoteChar">
    <w:name w:val="Quote Char"/>
    <w:basedOn w:val="DefaultParagraphFont"/>
    <w:link w:val="Quote"/>
    <w:uiPriority w:val="29"/>
    <w:rsid w:val="00F635B1"/>
    <w:rPr>
      <w:color w:val="943634" w:themeColor="accent2" w:themeShade="BF"/>
      <w:sz w:val="20"/>
      <w:szCs w:val="20"/>
    </w:rPr>
  </w:style>
  <w:style w:type="paragraph" w:styleId="IntenseQuote">
    <w:name w:val="Intense Quote"/>
    <w:basedOn w:val="Normal"/>
    <w:next w:val="Normal"/>
    <w:link w:val="IntenseQuoteChar"/>
    <w:uiPriority w:val="30"/>
    <w:qFormat/>
    <w:rsid w:val="00F635B1"/>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F635B1"/>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F635B1"/>
    <w:rPr>
      <w:rFonts w:asciiTheme="majorHAnsi" w:eastAsiaTheme="majorEastAsia" w:hAnsiTheme="majorHAnsi" w:cstheme="majorBidi"/>
      <w:i/>
      <w:iCs/>
      <w:color w:val="C0504D" w:themeColor="accent2"/>
    </w:rPr>
  </w:style>
  <w:style w:type="character" w:styleId="IntenseEmphasis">
    <w:name w:val="Intense Emphasis"/>
    <w:uiPriority w:val="21"/>
    <w:qFormat/>
    <w:rsid w:val="00F635B1"/>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F635B1"/>
    <w:rPr>
      <w:i/>
      <w:iCs/>
      <w:smallCaps/>
      <w:color w:val="C0504D" w:themeColor="accent2"/>
      <w:u w:color="C0504D" w:themeColor="accent2"/>
    </w:rPr>
  </w:style>
  <w:style w:type="character" w:styleId="IntenseReference">
    <w:name w:val="Intense Reference"/>
    <w:uiPriority w:val="32"/>
    <w:qFormat/>
    <w:rsid w:val="00F635B1"/>
    <w:rPr>
      <w:b/>
      <w:bCs/>
      <w:i/>
      <w:iCs/>
      <w:smallCaps/>
      <w:color w:val="C0504D" w:themeColor="accent2"/>
      <w:u w:color="C0504D" w:themeColor="accent2"/>
    </w:rPr>
  </w:style>
  <w:style w:type="character" w:styleId="BookTitle">
    <w:name w:val="Book Title"/>
    <w:uiPriority w:val="33"/>
    <w:qFormat/>
    <w:rsid w:val="00F635B1"/>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F635B1"/>
    <w:pPr>
      <w:outlineLvl w:val="9"/>
    </w:pPr>
  </w:style>
  <w:style w:type="paragraph" w:styleId="BalloonText">
    <w:name w:val="Balloon Text"/>
    <w:basedOn w:val="Normal"/>
    <w:link w:val="BalloonTextChar"/>
    <w:uiPriority w:val="99"/>
    <w:semiHidden/>
    <w:unhideWhenUsed/>
    <w:rsid w:val="00A51A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AF3"/>
    <w:rPr>
      <w:rFonts w:ascii="Segoe UI" w:hAnsi="Segoe UI" w:cs="Segoe UI"/>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8C115-5ED9-4AD6-B262-FB791D009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2</Pages>
  <Words>975</Words>
  <Characters>5563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collier</dc:creator>
  <cp:lastModifiedBy>Saints Clerk</cp:lastModifiedBy>
  <cp:revision>9</cp:revision>
  <cp:lastPrinted>2016-06-15T14:10:00Z</cp:lastPrinted>
  <dcterms:created xsi:type="dcterms:W3CDTF">2016-06-14T13:21:00Z</dcterms:created>
  <dcterms:modified xsi:type="dcterms:W3CDTF">2016-06-21T12:49:00Z</dcterms:modified>
</cp:coreProperties>
</file>